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D6" w:rsidRPr="00DD0AD6" w:rsidRDefault="00DD0AD6" w:rsidP="00DD0AD6">
      <w:pPr>
        <w:shd w:val="clear" w:color="auto" w:fill="FFFFFF" w:themeFill="background1"/>
        <w:spacing w:after="75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DD0AD6" w:rsidRPr="00DD0AD6" w:rsidRDefault="00DD0AD6" w:rsidP="00DD0AD6">
      <w:pPr>
        <w:shd w:val="clear" w:color="auto" w:fill="FFFFFF" w:themeFill="background1"/>
        <w:spacing w:after="75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«Ручеёк»</w:t>
      </w:r>
    </w:p>
    <w:p w:rsidR="00DD0AD6" w:rsidRDefault="00507C5E" w:rsidP="00507C5E">
      <w:pPr>
        <w:shd w:val="clear" w:color="auto" w:fill="FFFFFF" w:themeFill="background1"/>
        <w:spacing w:after="75" w:line="408" w:lineRule="atLeast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0AD6" w:rsidRPr="00DD0A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работы консультативного пункта на  </w:t>
      </w:r>
      <w:r w:rsidR="00DD0AD6" w:rsidRPr="00F92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B0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- 202</w:t>
      </w:r>
      <w:r w:rsidR="009B0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D0AD6" w:rsidRPr="00F92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DD0AD6" w:rsidRDefault="00DD0AD6" w:rsidP="00DD0AD6">
      <w:pPr>
        <w:shd w:val="clear" w:color="auto" w:fill="FFFFFF" w:themeFill="background1"/>
        <w:spacing w:after="75" w:line="408" w:lineRule="atLeast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490" w:type="dxa"/>
        <w:tblInd w:w="-1026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969"/>
        <w:gridCol w:w="1768"/>
        <w:gridCol w:w="1634"/>
        <w:gridCol w:w="3119"/>
      </w:tblGrid>
      <w:tr w:rsidR="00DD0AD6" w:rsidRPr="00DD0AD6" w:rsidTr="00EC4994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консультации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DD0AD6" w:rsidRPr="00DD0AD6" w:rsidTr="00EC499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Индивидуальное или групповое консультирование по запросу родителей (законных </w:t>
            </w:r>
            <w:r w:rsidR="00FC1679"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редставителей)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воспитатель, воспитатель,</w:t>
            </w:r>
          </w:p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</w:t>
            </w:r>
          </w:p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</w:t>
            </w:r>
            <w:bookmarkStart w:id="0" w:name="_GoBack"/>
            <w:bookmarkEnd w:id="0"/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тра </w:t>
            </w:r>
            <w:r w:rsidR="00FC1679"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AD6" w:rsidRPr="00DD0AD6" w:rsidTr="00EC499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"Как сохранить и укрепить здоровье ребенка"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воспитатель,</w:t>
            </w:r>
          </w:p>
          <w:p w:rsidR="00DD0AD6" w:rsidRPr="002342E3" w:rsidRDefault="009B0DCF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D0AD6"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инструктор по 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ультуре</w:t>
            </w:r>
            <w:r w:rsidR="00DD0AD6"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AD6" w:rsidRPr="00DD0AD6" w:rsidTr="00EC499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507C5E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"Капризы и упрямство детей" </w:t>
            </w:r>
            <w:r w:rsidRPr="00234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воспитатель,</w:t>
            </w:r>
          </w:p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воспитатель</w:t>
            </w:r>
          </w:p>
        </w:tc>
      </w:tr>
      <w:tr w:rsidR="00DD0AD6" w:rsidRPr="00DD0AD6" w:rsidTr="00EC499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507C5E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"Игры на развитие мелкой моторики рук"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507C5E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воспитатель,</w:t>
            </w:r>
          </w:p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0AD6" w:rsidRPr="00DD0AD6" w:rsidTr="00EC499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507C5E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42E3">
              <w:rPr>
                <w:rFonts w:ascii="Times New Roman" w:eastAsia="Calibri" w:hAnsi="Times New Roman" w:cs="Times New Roman"/>
                <w:sz w:val="28"/>
                <w:szCs w:val="28"/>
              </w:rPr>
              <w:t>«Формирование у дошкольников положительных эмоций»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507C5E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родителей с элементами тренинга</w:t>
            </w: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воспитатель,</w:t>
            </w:r>
          </w:p>
          <w:p w:rsidR="00DD0AD6" w:rsidRPr="002342E3" w:rsidRDefault="00507C5E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педагог-психолог</w:t>
            </w:r>
          </w:p>
        </w:tc>
      </w:tr>
      <w:tr w:rsidR="00DD0AD6" w:rsidRPr="00DD0AD6" w:rsidTr="00EC499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EF3A03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42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7C5E" w:rsidRPr="002342E3">
              <w:rPr>
                <w:rFonts w:ascii="Times New Roman" w:hAnsi="Times New Roman" w:cs="Times New Roman"/>
                <w:sz w:val="28"/>
                <w:szCs w:val="28"/>
              </w:rPr>
              <w:t>Готовимся к школе вместе»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507C5E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3A03" w:rsidRPr="002342E3">
              <w:rPr>
                <w:rFonts w:ascii="Times New Roman" w:hAnsi="Times New Roman" w:cs="Times New Roman"/>
                <w:sz w:val="28"/>
                <w:szCs w:val="28"/>
              </w:rPr>
              <w:t xml:space="preserve">рактикум </w:t>
            </w:r>
            <w:r w:rsidR="00EF3A03"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воспитатель,</w:t>
            </w:r>
          </w:p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воспитатель</w:t>
            </w:r>
          </w:p>
        </w:tc>
      </w:tr>
      <w:tr w:rsidR="00DD0AD6" w:rsidRPr="00DD0AD6" w:rsidTr="00EC499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C5E" w:rsidRPr="002342E3" w:rsidRDefault="00507C5E" w:rsidP="002342E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2E3">
              <w:rPr>
                <w:rFonts w:ascii="Times New Roman" w:eastAsia="Calibri" w:hAnsi="Times New Roman" w:cs="Times New Roman"/>
                <w:sz w:val="28"/>
                <w:szCs w:val="28"/>
              </w:rPr>
              <w:t>«Что и, как и мы говорим нашим детям»</w:t>
            </w:r>
          </w:p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507C5E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заседание клуба родителей с элементами тренинга </w:t>
            </w:r>
            <w:r w:rsidRPr="00234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воспитатель,</w:t>
            </w:r>
          </w:p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педагог-психолог, </w:t>
            </w:r>
            <w:r w:rsidR="00EF3A03"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AD6" w:rsidRPr="00DD0AD6" w:rsidTr="00EC499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507C5E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hAnsi="Times New Roman" w:cs="Times New Roman"/>
                <w:sz w:val="28"/>
                <w:szCs w:val="28"/>
              </w:rPr>
              <w:t xml:space="preserve"> «Этот сложный возраст. Кризис 3х лет»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507C5E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воспитатель,</w:t>
            </w:r>
          </w:p>
          <w:p w:rsidR="00DD0AD6" w:rsidRPr="002342E3" w:rsidRDefault="00EF3A03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="00DD0AD6"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</w:t>
            </w:r>
          </w:p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D0AD6" w:rsidRPr="00DD0AD6" w:rsidTr="00EC499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507C5E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2E3">
              <w:rPr>
                <w:rFonts w:ascii="Times New Roman" w:eastAsia="Calibri" w:hAnsi="Times New Roman" w:cs="Times New Roman"/>
                <w:sz w:val="28"/>
                <w:szCs w:val="28"/>
              </w:rPr>
              <w:t>«Формирование положительной оценки у детей дошкольного возраста</w:t>
            </w:r>
            <w:r w:rsidRPr="002342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507C5E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родителей с элементами тренинга</w:t>
            </w:r>
            <w:r w:rsidRPr="00234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воспитатель,</w:t>
            </w:r>
          </w:p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="00507C5E"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AD6" w:rsidRPr="00DD0AD6" w:rsidTr="00EC499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="00507C5E"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 ребенок идет в детский сад</w:t>
            </w: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воспитатель,</w:t>
            </w:r>
          </w:p>
          <w:p w:rsidR="00DD0AD6" w:rsidRPr="002342E3" w:rsidRDefault="00DD0AD6" w:rsidP="002342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педагог-психолог, </w:t>
            </w:r>
            <w:r w:rsidR="00EF3A03"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</w:t>
            </w:r>
            <w:r w:rsidRPr="00234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4006C" w:rsidRPr="00DD0AD6" w:rsidRDefault="0054006C" w:rsidP="00EC499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54006C" w:rsidRPr="00DD0AD6" w:rsidSect="009B0DC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D0AD6"/>
    <w:rsid w:val="00161848"/>
    <w:rsid w:val="002342E3"/>
    <w:rsid w:val="00365563"/>
    <w:rsid w:val="00507C5E"/>
    <w:rsid w:val="0054006C"/>
    <w:rsid w:val="006F7B9A"/>
    <w:rsid w:val="00913569"/>
    <w:rsid w:val="009B0DCF"/>
    <w:rsid w:val="00CF723C"/>
    <w:rsid w:val="00D65B6C"/>
    <w:rsid w:val="00DD0AD6"/>
    <w:rsid w:val="00EC4994"/>
    <w:rsid w:val="00EF3A03"/>
    <w:rsid w:val="00F92489"/>
    <w:rsid w:val="00FC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CB5B6-2296-4296-ADA2-467B92EC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Ново-Никольская НОШ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Дмитриевна</dc:creator>
  <cp:keywords/>
  <dc:description/>
  <cp:lastModifiedBy>Елена Дмитриевна</cp:lastModifiedBy>
  <cp:revision>9</cp:revision>
  <cp:lastPrinted>2019-10-31T09:02:00Z</cp:lastPrinted>
  <dcterms:created xsi:type="dcterms:W3CDTF">2018-04-10T03:43:00Z</dcterms:created>
  <dcterms:modified xsi:type="dcterms:W3CDTF">2020-09-25T06:09:00Z</dcterms:modified>
</cp:coreProperties>
</file>