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231" w:rsidRPr="00867231" w:rsidRDefault="00867231" w:rsidP="00867231">
      <w:pPr>
        <w:jc w:val="both"/>
        <w:rPr>
          <w:rFonts w:ascii="Times New Roman" w:hAnsi="Times New Roman" w:cs="Times New Roman"/>
          <w:b/>
          <w:sz w:val="28"/>
          <w:szCs w:val="28"/>
        </w:rPr>
      </w:pPr>
      <w:r w:rsidRPr="00867231">
        <w:rPr>
          <w:rFonts w:ascii="Times New Roman" w:hAnsi="Times New Roman" w:cs="Times New Roman"/>
          <w:b/>
          <w:sz w:val="28"/>
          <w:szCs w:val="28"/>
        </w:rPr>
        <w:t>Рассказ для дошкольников «9 Мая - День Победы» с презентацией</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 xml:space="preserve"> </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 xml:space="preserve">Описание: Самый Великий День в году – 9 Мая. Для всех семей это одновременно и праздник, и память со слезами на глазах. Сегодняшние дошкольники очень мало знают, как о героическом прошлом родного края, так и о тех людях, благодаря которым сегодня Мир на всей Земле. </w:t>
      </w:r>
      <w:r w:rsidRPr="00867231">
        <w:rPr>
          <w:rFonts w:ascii="Times New Roman" w:hAnsi="Times New Roman" w:cs="Times New Roman"/>
          <w:sz w:val="28"/>
          <w:szCs w:val="28"/>
        </w:rPr>
        <w:t xml:space="preserve"> </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Возраст воспитанников: 5-7 лет</w:t>
      </w:r>
      <w:bookmarkStart w:id="0" w:name="_GoBack"/>
      <w:bookmarkEnd w:id="0"/>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Цель: приобщение дошкольников к героическим страницам времен Великой Отечественной Войны в родном краю</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Задачи:</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 расширить познания об основных героических событиях времен Великой Отечественной Войны в родном краю;</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 воспитывать уважение к памяти героев Великой Отечественной Войны</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22 июня 1941 года в 4 часа утра немецкие солдаты ранним утром перешли границы Советского Союза, так началась Великая Отечественная Война. Продолжалась эта Война долгих 1418 дней и ночей. В этой Войне погибло огромное количество людей: солдат, женщин и детей. Благодаря мужеству и героизму советского народа, который не только воевал на фронте и бил немецких солдат на земле, в воздухе и на воде, но и в тылу изготавливал оружие, боевую технику, лечил раненых, сегодня МИР на нашей планете.</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Весь советский народ объединился ради одной цели – победить немецких солдат и генералов и принести МИР всем людям на Земле (слайд 2)</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Немецкие солдаты и генералы были уверены, что очень быстро они завоюют Советский Союз и будут маршировать по Красной Площади в Москве. Только их мечтам не суждено было исполниться.</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С огромными и кровопролитными боями продвигалась вперед немецкая армия от самой первой Брестской Крепости, которую героически обороняли пограничники целый месяц, потеряв при этом всех своих бойцов: «Я умираю, но не сдаюсь!» - так написал последний защитник Брестской Крепости- до Смоленска, Киева, Тулы. Во всех городах немецкая армия видела стойкость, мужество, смелость советских солдат и офицеров, которые защищали свою Родину, семью от врагов (слайд 3)</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Под городом Ельня немецкая армия впервые потерпела поражение, а советские солдаты прорвали оборону немцев, показав свой героизм и стойкость (слайд 4)</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lastRenderedPageBreak/>
        <w:t>Несмотря на это, немецкая армия во главе с Адольфом Гитлером продолжала наступление и двигалась в сторону Москвы, которую часто бомбили немецкие самолеты. Адольф Гитлер рассчитывал провести парад немецкой армии на Красной Площади, только у него это не вышло. Парад советских войск был 7 ноября 1941 года, после которого войска отправлялись на оборону Москвы и Подмосковья. Этот героический Парад показал, что советские солдаты готовы защищать свою Родину и биться до последнего патрона. Битва под Москвой благодаря огромному героизму и мужеству защитников, заставила немецкую армию отступить от своих планов - быстро завоевать Москву. Это была первая Победа советской армии и советского народа (слайд 5)</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Несмотря на эти успехи, война продолжалась, немецкая армия заняла Крым и Харьков.</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Самым тяжелые, страшные и голодные дни пришлось пережить защитникам и горожанам города Ленинграда. Они оказались на 900 дней и ночей под бомбежками, обстрелами, в голоде, холоде, но все это не могло сломить боевого духа людей. Немецкие солдаты взяли Ленинград в блокадное кольцо, не разрешая привозить в город продукты. Но люди не сдались, они работали и делали снаряды для фронта, сдавали кровь для раненых, героически защищали город от зажигательных бомб и налетов немецких самолетов.</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От голода, холода, обстрелов немецких самолетов в Ленинграде погибло 850 тысяч человек, память о которых увековечена на Пискаревском мемориальном кладбище города. Только немецкая армия так и не смогла захватить и уничтожить Ленинград, он выстоял и 27 января 1943 года советские солдаты прорвали кольцо блокады (слайд 6)</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Настоящую мощь советской армии немецкие войска оценили под городом Сталинградом. Именно там за 200 дней и ночей было сломлено сопротивление немецких войск под командованием фельдмаршала Паулюса. В городе солдаты удерживали каждый дом, каждую улицу, их героизм и отвага покорила весь мир. Именно под Сталинградом советские войска окружили и разгромили 1, 5 млн. человек немецкой армии. Эта битва унесла жизни 2 млн. человек немецкой армии и советских солдат (слайд 7)</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 xml:space="preserve">Самым масштабным событием этой войны стало танковое сражение под Курском, в котором участвовало 35 000 советских танков и 27 000 немецких танков. В этой битве участвовали немецкие танки «Тигр» и «Пантера», у советской армии была пушка «Зверобой», пробивавшая броню этих танков. Это сражение продолжалось долгих 50 дней. Это было самое крупнейшее сражение во всей Великой Отечественной Войне, там участвовало 4 млн. немецких и советских солдат. В ходе Курской битвы были освобождены города Курск, Орёл и Белгород. Вечером 5 августа 1943 года в Москве впервые </w:t>
      </w:r>
      <w:r w:rsidRPr="00867231">
        <w:rPr>
          <w:rFonts w:ascii="Times New Roman" w:hAnsi="Times New Roman" w:cs="Times New Roman"/>
          <w:sz w:val="28"/>
          <w:szCs w:val="28"/>
        </w:rPr>
        <w:lastRenderedPageBreak/>
        <w:t>прогремел артиллерийский салют в честь освобождения Орла и Белгорода (12 залпов из 120 орудий) (слайд 8)</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 xml:space="preserve">Советские солдаты стали изгонять немецкую армию из Украины, приближаясь к Молдавии. Самой известной стала </w:t>
      </w:r>
      <w:proofErr w:type="spellStart"/>
      <w:r w:rsidRPr="00867231">
        <w:rPr>
          <w:rFonts w:ascii="Times New Roman" w:hAnsi="Times New Roman" w:cs="Times New Roman"/>
          <w:sz w:val="28"/>
          <w:szCs w:val="28"/>
        </w:rPr>
        <w:t>Ясско</w:t>
      </w:r>
      <w:proofErr w:type="spellEnd"/>
      <w:r w:rsidRPr="00867231">
        <w:rPr>
          <w:rFonts w:ascii="Times New Roman" w:hAnsi="Times New Roman" w:cs="Times New Roman"/>
          <w:sz w:val="28"/>
          <w:szCs w:val="28"/>
        </w:rPr>
        <w:t xml:space="preserve"> – Кишиневская операция, которая продолжалась 10 дней. В результате этой операции из войны вышла Румыния и освобождена Молдавия. 22 августа был освобожден город Бендеры, взята Суворовская гора, на которой развевался советский флаг. 24 августа был освобожден город Кишинев. 23 августа в Москве был салют в честь освобождения города Бендеры и Белгород – </w:t>
      </w:r>
      <w:proofErr w:type="spellStart"/>
      <w:r w:rsidRPr="00867231">
        <w:rPr>
          <w:rFonts w:ascii="Times New Roman" w:hAnsi="Times New Roman" w:cs="Times New Roman"/>
          <w:sz w:val="28"/>
          <w:szCs w:val="28"/>
        </w:rPr>
        <w:t>Днестровска</w:t>
      </w:r>
      <w:proofErr w:type="spellEnd"/>
      <w:r w:rsidRPr="00867231">
        <w:rPr>
          <w:rFonts w:ascii="Times New Roman" w:hAnsi="Times New Roman" w:cs="Times New Roman"/>
          <w:sz w:val="28"/>
          <w:szCs w:val="28"/>
        </w:rPr>
        <w:t xml:space="preserve"> 12 артиллерийскими залпами из 124 орудий. 26 августа вся Молдавия была освобождена советскими солдатами (слайд 9)</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Потом советские солдаты освобождали Польшу, Венгрию, взяли Берлин.</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Бои в Берлине шли днем и ночью, город был отлично укреплен. Немецкие войска оказали ожесточенное сопротивление. 1 мая над Рейхстагом было водружено Знамя Победы. В результате этой операции советские войска окружили и разгромили самую крупную во всей истории группировку немецких войск. Более 600 участников Берлинской операции были удостоены звания Героя Советского Союза. 13 человек награждены второй медалью "Золотая Звезда" Героя Советского Союза (слайд 10)</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9 мая 1945 года был подписан Акт о капитуляции вооруженных сил фашистской Германии.</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Именно 9 Мая самая тяжелая и кровопролитная война была завершена. Советский народ понес огромные потери в этой войне. Все силы дети, женщины, солдаты отдали за то, чтобы на всей Земле был МИР. В каждой семье есть герои, которые отдали свои жизни за мирное небо, при этом они навсегда остаются в нашей памяти и сегодня участвуют в «Бессмертном Полку».</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24 июня 1945 года на Красной Площади в Москве состоялся Парад Победы. Принимал этот Парад Победы Маршал Советского союза Георгий Жуков. В честь Победы вечером в Москве прогремел салют, 30 залпами из тысячи орудий (слайд 11)</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За эту Великую Победу советский народ заплатил огромную цену – 27 млн. человек погибли, но навсегда остались в нашей памяти и в наших сердцах.</w:t>
      </w:r>
    </w:p>
    <w:p w:rsidR="00867231"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 xml:space="preserve">В День Победы 9 Мая во всех городах по всему миру проходят Парады Победы, встречаются ветераны тех событий, вспоминают свои подвиги. На площадях и в парках для ветеранов устраивают концерты. Все жители городов приходят к Вечному Огню поклониться памяти защитников и освободителей их городов. Везде проходит акция «Бессмертный Полк», в котором участвую </w:t>
      </w:r>
      <w:r w:rsidRPr="00867231">
        <w:rPr>
          <w:rFonts w:ascii="Times New Roman" w:hAnsi="Times New Roman" w:cs="Times New Roman"/>
          <w:sz w:val="28"/>
          <w:szCs w:val="28"/>
        </w:rPr>
        <w:lastRenderedPageBreak/>
        <w:t>не только взрослые, но и дети, неся портреты своих прадедов и прабабушек, героически сражавшихся с немецкими солдатами (слайд 12)</w:t>
      </w:r>
    </w:p>
    <w:p w:rsidR="000724B9" w:rsidRPr="00867231" w:rsidRDefault="00867231" w:rsidP="00867231">
      <w:pPr>
        <w:jc w:val="both"/>
        <w:rPr>
          <w:rFonts w:ascii="Times New Roman" w:hAnsi="Times New Roman" w:cs="Times New Roman"/>
          <w:sz w:val="28"/>
          <w:szCs w:val="28"/>
        </w:rPr>
      </w:pPr>
      <w:r w:rsidRPr="00867231">
        <w:rPr>
          <w:rFonts w:ascii="Times New Roman" w:hAnsi="Times New Roman" w:cs="Times New Roman"/>
          <w:sz w:val="28"/>
          <w:szCs w:val="28"/>
        </w:rPr>
        <w:t>Навсегда в наших сердцах останется память о тех. Кто в мае 1945 года принес МИР на нашу планету ценою жизни своих друзей, однополчан, матерей, отцов, сестер и братьев. Вечная память и слава непобедимому советскому солдату, спасшему МИР от немецких войск (слайд 13, 14)</w:t>
      </w:r>
    </w:p>
    <w:sectPr w:rsidR="000724B9" w:rsidRPr="00867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34"/>
    <w:rsid w:val="000724B9"/>
    <w:rsid w:val="00867231"/>
    <w:rsid w:val="00E67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91AF5-0F37-4B67-AA0F-11DD0A82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1111</Words>
  <Characters>6338</Characters>
  <Application>Microsoft Office Word</Application>
  <DocSecurity>0</DocSecurity>
  <Lines>52</Lines>
  <Paragraphs>14</Paragraphs>
  <ScaleCrop>false</ScaleCrop>
  <Company>SPecialiST RePack</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Геннадий и Ко</dc:creator>
  <cp:keywords/>
  <dc:description/>
  <cp:lastModifiedBy>Геннадий и Ко</cp:lastModifiedBy>
  <cp:revision>3</cp:revision>
  <dcterms:created xsi:type="dcterms:W3CDTF">2020-05-05T16:10:00Z</dcterms:created>
  <dcterms:modified xsi:type="dcterms:W3CDTF">2020-05-05T16:12:00Z</dcterms:modified>
</cp:coreProperties>
</file>