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6D" w:rsidRPr="00E262B9" w:rsidRDefault="002C536D" w:rsidP="002C5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B9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 на неделю</w:t>
      </w:r>
    </w:p>
    <w:p w:rsidR="002C536D" w:rsidRPr="00E262B9" w:rsidRDefault="002C536D" w:rsidP="002C536D">
      <w:pPr>
        <w:rPr>
          <w:rFonts w:ascii="Times New Roman" w:hAnsi="Times New Roman" w:cs="Times New Roman"/>
          <w:sz w:val="28"/>
          <w:szCs w:val="28"/>
        </w:rPr>
      </w:pPr>
      <w:r w:rsidRPr="00E262B9">
        <w:rPr>
          <w:rFonts w:ascii="Times New Roman" w:hAnsi="Times New Roman" w:cs="Times New Roman"/>
          <w:b/>
          <w:sz w:val="28"/>
          <w:szCs w:val="28"/>
        </w:rPr>
        <w:t>Группа</w:t>
      </w:r>
      <w:r w:rsidR="00BE5455" w:rsidRPr="00E262B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262B9">
        <w:rPr>
          <w:rFonts w:ascii="Times New Roman" w:hAnsi="Times New Roman" w:cs="Times New Roman"/>
          <w:b/>
          <w:sz w:val="28"/>
          <w:szCs w:val="28"/>
        </w:rPr>
        <w:t xml:space="preserve"> подготовительная</w:t>
      </w:r>
      <w:r w:rsidRPr="00E262B9">
        <w:rPr>
          <w:rFonts w:ascii="Times New Roman" w:hAnsi="Times New Roman" w:cs="Times New Roman"/>
          <w:sz w:val="28"/>
          <w:szCs w:val="28"/>
        </w:rPr>
        <w:tab/>
      </w:r>
      <w:r w:rsidRPr="00E262B9">
        <w:rPr>
          <w:rFonts w:ascii="Times New Roman" w:hAnsi="Times New Roman" w:cs="Times New Roman"/>
          <w:sz w:val="28"/>
          <w:szCs w:val="28"/>
        </w:rPr>
        <w:tab/>
      </w:r>
      <w:r w:rsidRPr="00E262B9">
        <w:rPr>
          <w:rFonts w:ascii="Times New Roman" w:hAnsi="Times New Roman" w:cs="Times New Roman"/>
          <w:sz w:val="28"/>
          <w:szCs w:val="28"/>
        </w:rPr>
        <w:tab/>
      </w:r>
      <w:r w:rsidRPr="00E262B9">
        <w:rPr>
          <w:rFonts w:ascii="Times New Roman" w:hAnsi="Times New Roman" w:cs="Times New Roman"/>
          <w:sz w:val="28"/>
          <w:szCs w:val="28"/>
        </w:rPr>
        <w:tab/>
      </w:r>
      <w:r w:rsidRPr="00E262B9">
        <w:rPr>
          <w:rFonts w:ascii="Times New Roman" w:hAnsi="Times New Roman" w:cs="Times New Roman"/>
          <w:sz w:val="28"/>
          <w:szCs w:val="28"/>
        </w:rPr>
        <w:tab/>
      </w:r>
      <w:r w:rsidR="00E262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262B9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Pr="00E262B9">
        <w:rPr>
          <w:rFonts w:ascii="Times New Roman" w:hAnsi="Times New Roman" w:cs="Times New Roman"/>
          <w:sz w:val="28"/>
          <w:szCs w:val="28"/>
        </w:rPr>
        <w:t xml:space="preserve"> Е.А. Зубакова, В.В. Валевич. </w:t>
      </w:r>
    </w:p>
    <w:p w:rsidR="002C536D" w:rsidRPr="00E262B9" w:rsidRDefault="002C536D" w:rsidP="002C536D">
      <w:pPr>
        <w:rPr>
          <w:rFonts w:ascii="Times New Roman" w:hAnsi="Times New Roman" w:cs="Times New Roman"/>
          <w:sz w:val="28"/>
          <w:szCs w:val="28"/>
        </w:rPr>
      </w:pPr>
      <w:r w:rsidRPr="00E262B9">
        <w:rPr>
          <w:rFonts w:ascii="Times New Roman" w:hAnsi="Times New Roman" w:cs="Times New Roman"/>
          <w:b/>
          <w:sz w:val="28"/>
          <w:szCs w:val="28"/>
        </w:rPr>
        <w:t>Даты</w:t>
      </w:r>
      <w:r w:rsidR="00BE5455" w:rsidRPr="00E262B9">
        <w:rPr>
          <w:rFonts w:ascii="Times New Roman" w:hAnsi="Times New Roman" w:cs="Times New Roman"/>
          <w:sz w:val="28"/>
          <w:szCs w:val="28"/>
        </w:rPr>
        <w:t xml:space="preserve"> с 03.10.22г. по 07.10.22</w:t>
      </w:r>
      <w:r w:rsidRPr="00E262B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                                                                                            </w:t>
      </w:r>
      <w:r w:rsidRPr="00E262B9">
        <w:rPr>
          <w:rFonts w:ascii="Times New Roman" w:hAnsi="Times New Roman" w:cs="Times New Roman"/>
          <w:b/>
          <w:sz w:val="28"/>
          <w:szCs w:val="28"/>
        </w:rPr>
        <w:t>Тема:</w:t>
      </w:r>
      <w:r w:rsidRPr="00E262B9">
        <w:rPr>
          <w:rFonts w:ascii="Times New Roman" w:hAnsi="Times New Roman" w:cs="Times New Roman"/>
          <w:sz w:val="28"/>
          <w:szCs w:val="28"/>
        </w:rPr>
        <w:t xml:space="preserve"> «</w:t>
      </w:r>
      <w:r w:rsidR="00BE5455" w:rsidRPr="00E262B9">
        <w:rPr>
          <w:rFonts w:ascii="Times New Roman" w:hAnsi="Times New Roman" w:cs="Times New Roman"/>
          <w:sz w:val="28"/>
          <w:szCs w:val="28"/>
        </w:rPr>
        <w:t>Что нам осень принесла</w:t>
      </w:r>
      <w:r w:rsidRPr="00E262B9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                                                                                               </w:t>
      </w:r>
      <w:r w:rsidRPr="00E262B9">
        <w:rPr>
          <w:rFonts w:ascii="Times New Roman" w:hAnsi="Times New Roman" w:cs="Times New Roman"/>
          <w:b/>
          <w:sz w:val="28"/>
          <w:szCs w:val="28"/>
        </w:rPr>
        <w:t>Итоговое мероприятие:</w:t>
      </w:r>
      <w:r w:rsidRPr="00E262B9">
        <w:rPr>
          <w:rFonts w:ascii="Times New Roman" w:hAnsi="Times New Roman" w:cs="Times New Roman"/>
          <w:sz w:val="28"/>
          <w:szCs w:val="28"/>
        </w:rPr>
        <w:t xml:space="preserve"> Досуг «</w:t>
      </w:r>
      <w:r w:rsidR="004D6BFD" w:rsidRPr="00E262B9">
        <w:rPr>
          <w:rFonts w:ascii="Times New Roman" w:hAnsi="Times New Roman" w:cs="Times New Roman"/>
          <w:sz w:val="28"/>
          <w:szCs w:val="28"/>
        </w:rPr>
        <w:t>Что за чудо урожай</w:t>
      </w:r>
      <w:r w:rsidRPr="00E262B9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62B9">
        <w:rPr>
          <w:rFonts w:ascii="Times New Roman" w:hAnsi="Times New Roman" w:cs="Times New Roman"/>
          <w:b/>
          <w:sz w:val="28"/>
          <w:szCs w:val="28"/>
        </w:rPr>
        <w:t>Цель:</w:t>
      </w:r>
      <w:r w:rsidRPr="00E26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E5455" w:rsidRPr="00E262B9">
        <w:rPr>
          <w:rFonts w:ascii="Times New Roman" w:hAnsi="Times New Roman" w:cs="Times New Roman"/>
          <w:sz w:val="28"/>
          <w:szCs w:val="28"/>
        </w:rPr>
        <w:t>Обогащение знаний детей об осени, осенних признаках и явлени</w:t>
      </w:r>
      <w:r w:rsidR="00E262B9">
        <w:rPr>
          <w:rFonts w:ascii="Times New Roman" w:hAnsi="Times New Roman" w:cs="Times New Roman"/>
          <w:sz w:val="28"/>
          <w:szCs w:val="28"/>
        </w:rPr>
        <w:t>ях</w:t>
      </w:r>
      <w:r w:rsidR="00BE5455" w:rsidRPr="00E262B9">
        <w:rPr>
          <w:rFonts w:ascii="Times New Roman" w:hAnsi="Times New Roman" w:cs="Times New Roman"/>
          <w:sz w:val="28"/>
          <w:szCs w:val="28"/>
        </w:rPr>
        <w:t>, перелётных птицах, поведени</w:t>
      </w:r>
      <w:r w:rsidR="00E262B9">
        <w:rPr>
          <w:rFonts w:ascii="Times New Roman" w:hAnsi="Times New Roman" w:cs="Times New Roman"/>
          <w:sz w:val="28"/>
          <w:szCs w:val="28"/>
        </w:rPr>
        <w:t>и</w:t>
      </w:r>
      <w:r w:rsidR="00BE5455" w:rsidRPr="00E262B9">
        <w:rPr>
          <w:rFonts w:ascii="Times New Roman" w:hAnsi="Times New Roman" w:cs="Times New Roman"/>
          <w:sz w:val="28"/>
          <w:szCs w:val="28"/>
        </w:rPr>
        <w:t xml:space="preserve"> зверей  осенью</w:t>
      </w:r>
      <w:r w:rsidRPr="00E262B9">
        <w:rPr>
          <w:rFonts w:ascii="Times New Roman" w:hAnsi="Times New Roman" w:cs="Times New Roman"/>
          <w:sz w:val="28"/>
          <w:szCs w:val="28"/>
        </w:rPr>
        <w:t>; о правилах без</w:t>
      </w:r>
      <w:r w:rsidR="00BE5455" w:rsidRPr="00E262B9">
        <w:rPr>
          <w:rFonts w:ascii="Times New Roman" w:hAnsi="Times New Roman" w:cs="Times New Roman"/>
          <w:sz w:val="28"/>
          <w:szCs w:val="28"/>
        </w:rPr>
        <w:t xml:space="preserve">опасности на дорогах. </w:t>
      </w:r>
      <w:r w:rsidRPr="00E262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E262B9">
        <w:rPr>
          <w:rFonts w:ascii="Times New Roman" w:hAnsi="Times New Roman" w:cs="Times New Roman"/>
          <w:b/>
          <w:sz w:val="28"/>
          <w:szCs w:val="28"/>
        </w:rPr>
        <w:t>Утренняя зарядка</w:t>
      </w:r>
      <w:r w:rsidR="00BE5455" w:rsidRPr="00E262B9">
        <w:rPr>
          <w:rFonts w:ascii="Times New Roman" w:hAnsi="Times New Roman" w:cs="Times New Roman"/>
          <w:sz w:val="28"/>
          <w:szCs w:val="28"/>
        </w:rPr>
        <w:t>: Комплекс на октябрь №1.</w:t>
      </w:r>
      <w:r w:rsidRPr="00E262B9">
        <w:rPr>
          <w:rFonts w:ascii="Times New Roman" w:hAnsi="Times New Roman" w:cs="Times New Roman"/>
          <w:sz w:val="28"/>
          <w:szCs w:val="28"/>
        </w:rPr>
        <w:t xml:space="preserve"> Упр</w:t>
      </w:r>
      <w:r w:rsidR="00BE5455" w:rsidRPr="00E262B9">
        <w:rPr>
          <w:rFonts w:ascii="Times New Roman" w:hAnsi="Times New Roman" w:cs="Times New Roman"/>
          <w:sz w:val="28"/>
          <w:szCs w:val="28"/>
        </w:rPr>
        <w:t>ажнения с мячом; на дыхание «Молоко</w:t>
      </w:r>
      <w:r w:rsidRPr="00E262B9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</w:t>
      </w:r>
      <w:r w:rsidRPr="00E262B9">
        <w:rPr>
          <w:rFonts w:ascii="Times New Roman" w:hAnsi="Times New Roman" w:cs="Times New Roman"/>
          <w:b/>
          <w:sz w:val="28"/>
          <w:szCs w:val="28"/>
        </w:rPr>
        <w:t>Гимнастика пробуждения</w:t>
      </w:r>
      <w:r w:rsidR="00BE5455" w:rsidRPr="00E262B9">
        <w:rPr>
          <w:rFonts w:ascii="Times New Roman" w:hAnsi="Times New Roman" w:cs="Times New Roman"/>
          <w:sz w:val="28"/>
          <w:szCs w:val="28"/>
        </w:rPr>
        <w:t xml:space="preserve">: Комплекс на </w:t>
      </w:r>
      <w:r w:rsidR="00A750CC" w:rsidRPr="00E262B9">
        <w:rPr>
          <w:rFonts w:ascii="Times New Roman" w:hAnsi="Times New Roman" w:cs="Times New Roman"/>
          <w:sz w:val="28"/>
          <w:szCs w:val="28"/>
        </w:rPr>
        <w:t>октябрь</w:t>
      </w:r>
      <w:r w:rsidR="00BE5455" w:rsidRPr="00E262B9">
        <w:rPr>
          <w:rFonts w:ascii="Times New Roman" w:hAnsi="Times New Roman" w:cs="Times New Roman"/>
          <w:sz w:val="28"/>
          <w:szCs w:val="28"/>
        </w:rPr>
        <w:t xml:space="preserve"> №1</w:t>
      </w:r>
      <w:r w:rsidRPr="00E262B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</w:t>
      </w:r>
      <w:r w:rsidRPr="00E262B9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  <w:r w:rsidRPr="00E262B9">
        <w:rPr>
          <w:rFonts w:ascii="Times New Roman" w:hAnsi="Times New Roman" w:cs="Times New Roman"/>
          <w:sz w:val="28"/>
          <w:szCs w:val="28"/>
        </w:rPr>
        <w:t xml:space="preserve"> </w:t>
      </w:r>
      <w:r w:rsidR="00BE5455" w:rsidRPr="00E262B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«Листопад</w:t>
      </w:r>
      <w:r w:rsidRPr="00E26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43"/>
        <w:gridCol w:w="2410"/>
        <w:gridCol w:w="4394"/>
        <w:gridCol w:w="4678"/>
      </w:tblGrid>
      <w:tr w:rsidR="002C536D" w:rsidRPr="00E262B9" w:rsidTr="00BE5455">
        <w:trPr>
          <w:trHeight w:val="351"/>
        </w:trPr>
        <w:tc>
          <w:tcPr>
            <w:tcW w:w="675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№  п\п</w:t>
            </w:r>
          </w:p>
        </w:tc>
        <w:tc>
          <w:tcPr>
            <w:tcW w:w="1843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394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4678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</w:tr>
      <w:tr w:rsidR="002C536D" w:rsidRPr="00E262B9" w:rsidTr="00BE5455">
        <w:trPr>
          <w:trHeight w:val="558"/>
        </w:trPr>
        <w:tc>
          <w:tcPr>
            <w:tcW w:w="675" w:type="dxa"/>
          </w:tcPr>
          <w:p w:rsidR="002C536D" w:rsidRPr="00E262B9" w:rsidRDefault="002C536D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E262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394" w:type="dxa"/>
          </w:tcPr>
          <w:p w:rsidR="002C536D" w:rsidRPr="00E262B9" w:rsidRDefault="00BE5455" w:rsidP="00A750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Досуг «</w:t>
            </w:r>
            <w:r w:rsidR="00A750CC" w:rsidRPr="00E262B9">
              <w:rPr>
                <w:rFonts w:ascii="Times New Roman" w:hAnsi="Times New Roman" w:cs="Times New Roman"/>
                <w:sz w:val="28"/>
                <w:szCs w:val="28"/>
              </w:rPr>
              <w:t>Что за чудо урожай».А</w:t>
            </w:r>
            <w:r w:rsidR="002C536D" w:rsidRPr="00E262B9">
              <w:rPr>
                <w:rFonts w:ascii="Times New Roman" w:hAnsi="Times New Roman" w:cs="Times New Roman"/>
                <w:sz w:val="28"/>
                <w:szCs w:val="28"/>
              </w:rPr>
              <w:t>льбом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(гербарий) «Растения нашего участка</w:t>
            </w:r>
            <w:r w:rsidR="002C536D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36D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2C536D" w:rsidRPr="00E262B9" w:rsidRDefault="002C536D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созданию аль</w:t>
            </w:r>
            <w:r w:rsidR="00BE5455" w:rsidRPr="00E262B9">
              <w:rPr>
                <w:rFonts w:ascii="Times New Roman" w:hAnsi="Times New Roman" w:cs="Times New Roman"/>
                <w:sz w:val="28"/>
                <w:szCs w:val="28"/>
              </w:rPr>
              <w:t>бома, выставки.</w:t>
            </w:r>
          </w:p>
        </w:tc>
      </w:tr>
      <w:tr w:rsidR="002C536D" w:rsidRPr="00E262B9" w:rsidTr="00BE5455">
        <w:trPr>
          <w:trHeight w:val="736"/>
        </w:trPr>
        <w:tc>
          <w:tcPr>
            <w:tcW w:w="675" w:type="dxa"/>
          </w:tcPr>
          <w:p w:rsidR="002C536D" w:rsidRPr="00E262B9" w:rsidRDefault="002C536D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2C536D" w:rsidRPr="00E262B9" w:rsidRDefault="002C536D" w:rsidP="00E262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E262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410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394" w:type="dxa"/>
          </w:tcPr>
          <w:p w:rsidR="002C536D" w:rsidRPr="00E262B9" w:rsidRDefault="002C536D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По запросу родителей</w:t>
            </w:r>
          </w:p>
        </w:tc>
        <w:tc>
          <w:tcPr>
            <w:tcW w:w="4678" w:type="dxa"/>
          </w:tcPr>
          <w:p w:rsidR="002C536D" w:rsidRPr="00E262B9" w:rsidRDefault="002C536D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компетенции родителей</w:t>
            </w:r>
          </w:p>
        </w:tc>
      </w:tr>
      <w:tr w:rsidR="002C536D" w:rsidRPr="00E262B9" w:rsidTr="00BE5455">
        <w:tc>
          <w:tcPr>
            <w:tcW w:w="675" w:type="dxa"/>
          </w:tcPr>
          <w:p w:rsidR="002C536D" w:rsidRPr="00E262B9" w:rsidRDefault="002C536D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E262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536D" w:rsidRPr="00E262B9" w:rsidRDefault="002C536D" w:rsidP="00BE5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</w:tc>
        <w:tc>
          <w:tcPr>
            <w:tcW w:w="4394" w:type="dxa"/>
          </w:tcPr>
          <w:p w:rsidR="002C536D" w:rsidRPr="00E262B9" w:rsidRDefault="00BE5455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«Правила ПДД</w:t>
            </w:r>
            <w:r w:rsidR="002C536D" w:rsidRPr="00E262B9">
              <w:rPr>
                <w:rFonts w:ascii="Times New Roman" w:hAnsi="Times New Roman" w:cs="Times New Roman"/>
                <w:sz w:val="28"/>
                <w:szCs w:val="28"/>
              </w:rPr>
              <w:t>», «Роль подвижных игр в развитие ребёнка»</w:t>
            </w:r>
          </w:p>
        </w:tc>
        <w:tc>
          <w:tcPr>
            <w:tcW w:w="4678" w:type="dxa"/>
          </w:tcPr>
          <w:p w:rsidR="002C536D" w:rsidRPr="00E262B9" w:rsidRDefault="002C536D" w:rsidP="00BE5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правила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ми безопасности на дорогах, о роли подвижных игр в развитии детей.</w:t>
            </w:r>
          </w:p>
        </w:tc>
      </w:tr>
    </w:tbl>
    <w:p w:rsidR="002C536D" w:rsidRPr="00E262B9" w:rsidRDefault="002C536D" w:rsidP="002C53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536D" w:rsidRPr="00E262B9" w:rsidRDefault="002C536D" w:rsidP="002C53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536D" w:rsidRPr="00E262B9" w:rsidRDefault="002C536D" w:rsidP="002C53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393"/>
        <w:gridCol w:w="3118"/>
        <w:gridCol w:w="4565"/>
        <w:gridCol w:w="567"/>
        <w:gridCol w:w="2239"/>
        <w:gridCol w:w="3402"/>
        <w:gridCol w:w="567"/>
      </w:tblGrid>
      <w:tr w:rsidR="002C536D" w:rsidRPr="00E262B9" w:rsidTr="00E262B9">
        <w:tc>
          <w:tcPr>
            <w:tcW w:w="616" w:type="dxa"/>
            <w:vMerge w:val="restart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" w:type="dxa"/>
            <w:vMerge w:val="restart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0" w:type="dxa"/>
            <w:gridSpan w:val="3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педагогом (СД)</w:t>
            </w:r>
          </w:p>
        </w:tc>
        <w:tc>
          <w:tcPr>
            <w:tcW w:w="2239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(СДД)</w:t>
            </w:r>
          </w:p>
        </w:tc>
        <w:tc>
          <w:tcPr>
            <w:tcW w:w="3402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536D" w:rsidRPr="00E262B9" w:rsidTr="00E262B9">
        <w:tc>
          <w:tcPr>
            <w:tcW w:w="616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565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ОД в режимных моментах</w:t>
            </w: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262B9" w:rsidTr="00E262B9">
        <w:tc>
          <w:tcPr>
            <w:tcW w:w="616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62B9">
              <w:rPr>
                <w:rFonts w:ascii="Times New Roman" w:hAnsi="Times New Roman" w:cs="Times New Roman"/>
                <w:sz w:val="24"/>
                <w:szCs w:val="28"/>
              </w:rPr>
              <w:t>ПН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" w:type="dxa"/>
            <w:vMerge w:val="restart"/>
            <w:textDirection w:val="btLr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</w:p>
        </w:tc>
        <w:tc>
          <w:tcPr>
            <w:tcW w:w="3118" w:type="dxa"/>
          </w:tcPr>
          <w:p w:rsidR="002C536D" w:rsidRPr="00E262B9" w:rsidRDefault="002C536D" w:rsidP="0015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Познавательное развитие.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миром.  «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школу»                                    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2. Художественно эстетическое развитие.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«Любимая игрушка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Физическое развитие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Физическая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2C98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разноцветная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</w:t>
            </w:r>
            <w:r w:rsidR="00152C98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Перелётные 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птицы» (рассматривание картино</w:t>
            </w:r>
            <w:r w:rsidR="00152C98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к), «Правила ПДД 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П/г «</w:t>
            </w:r>
            <w:r w:rsidR="00152C98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А/г «</w:t>
            </w:r>
            <w:r w:rsidR="00152C98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Д\игры: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«Собери картинку», «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Найди дорогу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П\игры: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«Кот и мыши», «Поймай хвостик», Х\и «Колечко»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35E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Толстой 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135E" w:rsidRPr="00E262B9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135E" w:rsidRPr="00E262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35E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Толстой «Осень»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(заучивание)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Наблюдения за погодой: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работа с календарём погоды.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Театр.деят-ть: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«Гуси -Лебеди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Просмотр презентации: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«Октябрь».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Работа в центрах, насыпать корм в корму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шки, расчистка дорожек.</w:t>
            </w:r>
          </w:p>
        </w:tc>
        <w:tc>
          <w:tcPr>
            <w:tcW w:w="567" w:type="dxa"/>
            <w:vMerge w:val="restart"/>
            <w:textDirection w:val="btLr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</w:p>
        </w:tc>
        <w:tc>
          <w:tcPr>
            <w:tcW w:w="2239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Рассматривание папки «Правила ПДД»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; иллюстраций «Перелётные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птицы», «Животные 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осенью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Постройки из строительного материала 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Игры:  Н/и «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Путешествие по Р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осси», «Магнитный конструктор», 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«Липучки»,  С\и «Зоомагазин», по выбору детей.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Свободное рисование, лепка.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536D" w:rsidRPr="00E262B9" w:rsidRDefault="002C536D" w:rsidP="00BE54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Д/и «Послушай и повтори» упражнять в проговаривании чисто г</w:t>
            </w:r>
            <w:r w:rsidR="00152C98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оворки звук «Б-П» Максима.</w:t>
            </w:r>
          </w:p>
          <w:p w:rsidR="002C536D" w:rsidRPr="00E262B9" w:rsidRDefault="002C536D" w:rsidP="00BE54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«Когда это бывает?» закрепить,  знание о времени суток </w:t>
            </w:r>
            <w:r w:rsidR="00152C98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Дима, Егор.</w:t>
            </w:r>
          </w:p>
          <w:p w:rsidR="002C536D" w:rsidRPr="00E262B9" w:rsidRDefault="002C536D" w:rsidP="00BE5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Упражнять в ходьбе и беге приставным шагом (с подгруппой.)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262B9" w:rsidTr="00E262B9">
        <w:trPr>
          <w:trHeight w:val="3278"/>
        </w:trPr>
        <w:tc>
          <w:tcPr>
            <w:tcW w:w="616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62B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ВТ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C536D" w:rsidRPr="00E262B9" w:rsidRDefault="002C536D" w:rsidP="00072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1. Речевое  развитие.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речи. 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Чтение Паустовский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Тёплый хлеб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6BFD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BFD"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2.Художественно-эстетическое развитие. </w:t>
            </w:r>
            <w:r w:rsidR="004D6BFD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Лепка.  «Фрукты, овощи» «Самолёт»                                      </w:t>
            </w:r>
            <w:r w:rsidR="004D6BFD"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Художественно-эстетическое развитие. </w:t>
            </w:r>
            <w:r w:rsidR="004D6BFD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Музыка.                                               </w:t>
            </w:r>
          </w:p>
        </w:tc>
        <w:tc>
          <w:tcPr>
            <w:tcW w:w="4565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Ситуат. разговор: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Помощь малышам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«Доскажи словечко», «Где чей домик?», «Найди слово с заданным звуком».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«Листочки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и ветер», «Попади в цель».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Аросьева «Три золотых волоса деда Всеведа».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Наблюдения: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За тучами, ветром.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Экспериментирование: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«Свойства пера»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Беседа: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«Птицы нашего двора»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деятельность:</w:t>
            </w:r>
            <w:r w:rsidRPr="00E26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Реставрация дидактического материала. Дежурство п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о столовой.</w:t>
            </w:r>
          </w:p>
        </w:tc>
        <w:tc>
          <w:tcPr>
            <w:tcW w:w="567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Игры: С\и по выбору детей, 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«Кафе»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Н\и «Собери фигуру». 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по теме недели.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Раскраски</w:t>
            </w:r>
            <w:r w:rsidR="00E262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птички,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536D" w:rsidRPr="00E262B9" w:rsidRDefault="002C536D" w:rsidP="00BE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 (птицы, животные) Егор И., Егор Н.</w:t>
            </w:r>
          </w:p>
          <w:p w:rsidR="002C536D" w:rsidRPr="00E262B9" w:rsidRDefault="002C536D" w:rsidP="00BE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«Подбрось повыше». </w:t>
            </w:r>
            <w:r w:rsidR="00152C98"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Вика.</w:t>
            </w:r>
          </w:p>
          <w:p w:rsidR="002C536D" w:rsidRPr="00E262B9" w:rsidRDefault="002C536D" w:rsidP="00BE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выррезать по контуру  Волетта, Дарина.</w:t>
            </w: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262B9" w:rsidTr="00E262B9">
        <w:trPr>
          <w:trHeight w:val="2393"/>
        </w:trPr>
        <w:tc>
          <w:tcPr>
            <w:tcW w:w="616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62B9">
              <w:rPr>
                <w:rFonts w:ascii="Times New Roman" w:hAnsi="Times New Roman" w:cs="Times New Roman"/>
                <w:sz w:val="24"/>
                <w:szCs w:val="28"/>
              </w:rPr>
              <w:t>СР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C536D" w:rsidRPr="00E262B9" w:rsidRDefault="002C536D" w:rsidP="00072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Познавательное развитие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                       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Состав числа 3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2.Речевое развитие.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Риторика. «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(1 часть)                                             </w:t>
            </w:r>
            <w:r w:rsidR="004D6BFD"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Физическое развитие. </w:t>
            </w:r>
            <w:r w:rsidR="00072670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72670"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Художественно-эстетическое развитие.  </w:t>
            </w:r>
            <w:r w:rsidR="00072670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Шаг в </w:t>
            </w:r>
            <w:r w:rsidR="00072670" w:rsidRPr="00E26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искусство. «Самолёт»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Беседа: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«Заяц, белка 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осенью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», рассматривание картинок.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«Продолжи ряд», «Угадай по описанию», «Найди предмет»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«Ловишки», «У медведя во бору». Х\и «Море волнуется раз»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Владимиров.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«Чудаки».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Наблюдение: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«За работой дворника, птицами.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деятельность:</w:t>
            </w:r>
            <w:r w:rsidRPr="00E26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«Уборка на веранде». Дежурство п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о столовой. Одевание кукол.</w:t>
            </w:r>
          </w:p>
        </w:tc>
        <w:tc>
          <w:tcPr>
            <w:tcW w:w="567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Игры: Н/и «Домино», «Сортер».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С\и по выбору детей. Постройки из конструктора лего.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Рассматрив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ание фотографий «Моя малая родина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картинок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«Символы России»</w:t>
            </w:r>
            <w:r w:rsid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в патриотическом центре (беседа),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Свободная лепка по теме недели. 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Поупражнять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Дарину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в прямом и обратном счёте в пределах 10.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Поупражнять Алёну, Матвея  в хождении по гимнастической скамейке.</w:t>
            </w:r>
          </w:p>
          <w:p w:rsidR="002C536D" w:rsidRPr="00E262B9" w:rsidRDefault="002C536D" w:rsidP="00BE5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«Сапоги» закрепить знание право, лево с Егором Н, Артёмом.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262B9" w:rsidTr="00E262B9">
        <w:tc>
          <w:tcPr>
            <w:tcW w:w="616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62B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ЧТ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C536D" w:rsidRPr="00E262B9" w:rsidRDefault="002C536D" w:rsidP="00C1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 развитие.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осенний лес»         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Хдожественно-эстетическое развитие.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 эстетическое развитие.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>Корабли в море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65" w:type="dxa"/>
          </w:tcPr>
          <w:p w:rsidR="002C536D" w:rsidRPr="00E262B9" w:rsidRDefault="002C536D" w:rsidP="00BE5455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hAnsi="Times New Roman"/>
                <w:b/>
                <w:i/>
                <w:sz w:val="28"/>
                <w:szCs w:val="28"/>
              </w:rPr>
              <w:t>Беседа:</w:t>
            </w:r>
            <w:r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«Символы России», «</w:t>
            </w:r>
            <w:r w:rsidR="00C11634"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Осень </w:t>
            </w:r>
            <w:r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художница», </w:t>
            </w:r>
          </w:p>
          <w:p w:rsidR="00E262B9" w:rsidRDefault="002C536D" w:rsidP="00E262B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«Чей детёныш?», «Как правильно?» (с мячом).                                                             </w:t>
            </w:r>
            <w:r w:rsidR="00C11634"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1634"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</w:t>
            </w: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«Третий лишний», «Ручеёк</w:t>
            </w:r>
            <w:r w:rsid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   </w:t>
            </w:r>
            <w:r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Х\и «Беги,</w:t>
            </w:r>
            <w:r w:rsid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замри» 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                                             </w:t>
            </w:r>
            <w:r w:rsidR="00C11634"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Pr="00E26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Заходер «Серая звёздочка»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Разучить  «Ехал ёжик на тележке….»</w:t>
            </w:r>
            <w:r w:rsidR="00C11634"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</w:t>
            </w: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Наблюдение</w:t>
            </w:r>
            <w:r w:rsidRPr="00E262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E26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«Белая вата плывёт куда</w:t>
            </w:r>
            <w:r w:rsid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то»</w:t>
            </w:r>
            <w:r w:rsidR="00C11634"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</w:t>
            </w:r>
          </w:p>
          <w:p w:rsidR="002C536D" w:rsidRPr="00E262B9" w:rsidRDefault="00C11634" w:rsidP="00E262B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C536D" w:rsidRPr="00E262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деятельность:</w:t>
            </w:r>
            <w:r w:rsidR="002C536D" w:rsidRPr="00E26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C536D" w:rsidRPr="00E2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 п</w:t>
            </w:r>
            <w:r w:rsidR="002C536D" w:rsidRPr="00E262B9">
              <w:rPr>
                <w:rFonts w:ascii="Times New Roman" w:hAnsi="Times New Roman" w:cs="Times New Roman"/>
                <w:sz w:val="28"/>
                <w:szCs w:val="28"/>
              </w:rPr>
              <w:t>о занятиям. Полить цветы, обобрать сухие листья.</w:t>
            </w:r>
          </w:p>
        </w:tc>
        <w:tc>
          <w:tcPr>
            <w:tcW w:w="567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Игры: С\и «Идём в гости».          </w:t>
            </w:r>
          </w:p>
          <w:p w:rsidR="002C536D" w:rsidRPr="00E262B9" w:rsidRDefault="002C536D" w:rsidP="00BE5455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Постройки из бросового материала (коробки) </w:t>
            </w:r>
          </w:p>
          <w:p w:rsidR="002C536D" w:rsidRPr="00E262B9" w:rsidRDefault="002C536D" w:rsidP="00BE5455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>Н\и: «</w:t>
            </w:r>
            <w:r w:rsidR="007B6D03"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>Рыбалка</w:t>
            </w:r>
            <w:r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>», «На что похоже?»</w:t>
            </w:r>
          </w:p>
          <w:p w:rsidR="002C536D" w:rsidRPr="00E262B9" w:rsidRDefault="002C536D" w:rsidP="00BE5455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hAnsi="Times New Roman"/>
                <w:sz w:val="28"/>
                <w:szCs w:val="28"/>
                <w:lang w:eastAsia="ru-RU"/>
              </w:rPr>
              <w:t>Свободное рисование.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Прыжки с передвижением вперёд на скакалке 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Камол.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ешение задач в стихах Егор И.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Нахожде</w:t>
            </w:r>
            <w:r w:rsidR="007B6D03" w:rsidRPr="00E262B9">
              <w:rPr>
                <w:rFonts w:ascii="Times New Roman" w:hAnsi="Times New Roman" w:cs="Times New Roman"/>
                <w:sz w:val="28"/>
                <w:szCs w:val="28"/>
              </w:rPr>
              <w:t>ние заданного звука в слове Дима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262B9" w:rsidTr="00E262B9">
        <w:trPr>
          <w:trHeight w:val="3580"/>
        </w:trPr>
        <w:tc>
          <w:tcPr>
            <w:tcW w:w="616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62B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ПТ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C536D" w:rsidRPr="00E262B9" w:rsidRDefault="002C536D" w:rsidP="00BE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Познавательное развитие.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«Измерение»                             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Художественно-эстетическое развитие.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структивная деятельность.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>Цыплёнок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C11634"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3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>. Физическое развитие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Физическая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на воздухе. 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>Осенние приметы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«Волшебный мешочек», «Распредели по признакам»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П\игры: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«Выжигало», «Совушка»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</w:t>
            </w:r>
            <w:r w:rsidRPr="00E26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«Царевна лебедь»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Наблюдение: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За работой рабочего, поездами.</w:t>
            </w:r>
          </w:p>
          <w:p w:rsidR="002C536D" w:rsidRPr="00E262B9" w:rsidRDefault="002C536D" w:rsidP="00E262B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Просмотр: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слайды «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>Загадки об осе</w:t>
            </w:r>
            <w:r w:rsidR="00E262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1634" w:rsidRPr="00E262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», «Моя родина Россия»</w:t>
            </w:r>
            <w:r w:rsidRPr="00E26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Посещения театрального центра.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>Игры: С\и «Питомник», по выбору детей.</w:t>
            </w: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2B9">
              <w:rPr>
                <w:rFonts w:ascii="Times New Roman" w:hAnsi="Times New Roman" w:cs="Times New Roman"/>
                <w:sz w:val="28"/>
                <w:szCs w:val="28"/>
              </w:rPr>
              <w:t xml:space="preserve">Н\и «Попади в дом». </w:t>
            </w:r>
          </w:p>
        </w:tc>
        <w:tc>
          <w:tcPr>
            <w:tcW w:w="3402" w:type="dxa"/>
          </w:tcPr>
          <w:p w:rsidR="002C536D" w:rsidRPr="00E262B9" w:rsidRDefault="002C536D" w:rsidP="00BE5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в хождении пятка – носок. Егор И., Егор Н.</w:t>
            </w:r>
          </w:p>
          <w:p w:rsidR="002C536D" w:rsidRPr="00E262B9" w:rsidRDefault="002C536D" w:rsidP="00BE5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Звуковая </w:t>
            </w:r>
            <w:r w:rsidR="00C11634" w:rsidRPr="00E26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речи. Звук «Р» Дима.</w:t>
            </w:r>
          </w:p>
          <w:p w:rsidR="002C536D" w:rsidRPr="00E262B9" w:rsidRDefault="00C11634" w:rsidP="00BE5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ориентировке на листе в клетку Виолетта, Вика.</w:t>
            </w:r>
          </w:p>
          <w:p w:rsidR="002C536D" w:rsidRPr="00E262B9" w:rsidRDefault="002C536D" w:rsidP="00BE5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C536D" w:rsidRPr="00E262B9" w:rsidRDefault="002C536D" w:rsidP="00BE545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E86" w:rsidRPr="00E262B9" w:rsidRDefault="002C536D" w:rsidP="00E262B9">
      <w:pPr>
        <w:tabs>
          <w:tab w:val="left" w:pos="990"/>
        </w:tabs>
        <w:rPr>
          <w:rFonts w:ascii="Times New Roman" w:eastAsia="Calibri" w:hAnsi="Times New Roman" w:cs="Times New Roman"/>
          <w:sz w:val="28"/>
          <w:szCs w:val="28"/>
        </w:rPr>
      </w:pPr>
      <w:r w:rsidRPr="00E262B9">
        <w:rPr>
          <w:rFonts w:ascii="Times New Roman" w:hAnsi="Times New Roman" w:cs="Times New Roman"/>
          <w:b/>
          <w:sz w:val="28"/>
          <w:szCs w:val="28"/>
        </w:rPr>
        <w:t>Проверила старший воспитатель:</w:t>
      </w:r>
      <w:r w:rsidRPr="00E262B9">
        <w:rPr>
          <w:rFonts w:ascii="Times New Roman" w:hAnsi="Times New Roman" w:cs="Times New Roman"/>
          <w:sz w:val="28"/>
          <w:szCs w:val="28"/>
        </w:rPr>
        <w:t xml:space="preserve"> Л</w:t>
      </w:r>
      <w:r w:rsidR="00E262B9">
        <w:rPr>
          <w:rFonts w:ascii="Times New Roman" w:hAnsi="Times New Roman" w:cs="Times New Roman"/>
          <w:sz w:val="28"/>
          <w:szCs w:val="28"/>
        </w:rPr>
        <w:t>.</w:t>
      </w:r>
      <w:r w:rsidRPr="00E262B9">
        <w:rPr>
          <w:rFonts w:ascii="Times New Roman" w:hAnsi="Times New Roman" w:cs="Times New Roman"/>
          <w:sz w:val="28"/>
          <w:szCs w:val="28"/>
        </w:rPr>
        <w:t>А</w:t>
      </w:r>
      <w:r w:rsidR="00E262B9">
        <w:rPr>
          <w:rFonts w:ascii="Times New Roman" w:hAnsi="Times New Roman" w:cs="Times New Roman"/>
          <w:sz w:val="28"/>
          <w:szCs w:val="28"/>
        </w:rPr>
        <w:t>.</w:t>
      </w:r>
      <w:r w:rsidRPr="00E262B9">
        <w:rPr>
          <w:rFonts w:ascii="Times New Roman" w:hAnsi="Times New Roman" w:cs="Times New Roman"/>
          <w:sz w:val="28"/>
          <w:szCs w:val="28"/>
        </w:rPr>
        <w:t>Лялина.</w:t>
      </w:r>
    </w:p>
    <w:sectPr w:rsidR="00692E86" w:rsidRPr="00E262B9" w:rsidSect="00E262B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3F" w:rsidRDefault="00B5703F" w:rsidP="00541490">
      <w:pPr>
        <w:spacing w:after="0" w:line="240" w:lineRule="auto"/>
      </w:pPr>
      <w:r>
        <w:separator/>
      </w:r>
    </w:p>
  </w:endnote>
  <w:endnote w:type="continuationSeparator" w:id="0">
    <w:p w:rsidR="00B5703F" w:rsidRDefault="00B5703F" w:rsidP="0054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3F" w:rsidRDefault="00B5703F" w:rsidP="00541490">
      <w:pPr>
        <w:spacing w:after="0" w:line="240" w:lineRule="auto"/>
      </w:pPr>
      <w:r>
        <w:separator/>
      </w:r>
    </w:p>
  </w:footnote>
  <w:footnote w:type="continuationSeparator" w:id="0">
    <w:p w:rsidR="00B5703F" w:rsidRDefault="00B5703F" w:rsidP="00541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49B"/>
    <w:rsid w:val="00072670"/>
    <w:rsid w:val="000C73AD"/>
    <w:rsid w:val="000F0DC6"/>
    <w:rsid w:val="00152C98"/>
    <w:rsid w:val="002C536D"/>
    <w:rsid w:val="003041B0"/>
    <w:rsid w:val="00306D72"/>
    <w:rsid w:val="00402A10"/>
    <w:rsid w:val="00454980"/>
    <w:rsid w:val="004D6BFD"/>
    <w:rsid w:val="00523892"/>
    <w:rsid w:val="00541490"/>
    <w:rsid w:val="005F3F38"/>
    <w:rsid w:val="00692E86"/>
    <w:rsid w:val="006D457A"/>
    <w:rsid w:val="00756217"/>
    <w:rsid w:val="00785EC7"/>
    <w:rsid w:val="007A6DF0"/>
    <w:rsid w:val="007B1A8D"/>
    <w:rsid w:val="007B6D03"/>
    <w:rsid w:val="007D12EE"/>
    <w:rsid w:val="00887BB8"/>
    <w:rsid w:val="00895660"/>
    <w:rsid w:val="008C1248"/>
    <w:rsid w:val="00962626"/>
    <w:rsid w:val="0096749B"/>
    <w:rsid w:val="009765BD"/>
    <w:rsid w:val="009D3088"/>
    <w:rsid w:val="009F135E"/>
    <w:rsid w:val="00A224E1"/>
    <w:rsid w:val="00A5700E"/>
    <w:rsid w:val="00A70EEF"/>
    <w:rsid w:val="00A750CC"/>
    <w:rsid w:val="00B5703F"/>
    <w:rsid w:val="00B815E4"/>
    <w:rsid w:val="00BE5455"/>
    <w:rsid w:val="00C11634"/>
    <w:rsid w:val="00CC34D7"/>
    <w:rsid w:val="00D22633"/>
    <w:rsid w:val="00D33E7C"/>
    <w:rsid w:val="00E262B9"/>
    <w:rsid w:val="00E5765C"/>
    <w:rsid w:val="00F82477"/>
    <w:rsid w:val="00FD23BE"/>
    <w:rsid w:val="00FD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490"/>
  </w:style>
  <w:style w:type="paragraph" w:styleId="a5">
    <w:name w:val="footer"/>
    <w:basedOn w:val="a"/>
    <w:link w:val="a6"/>
    <w:uiPriority w:val="99"/>
    <w:unhideWhenUsed/>
    <w:rsid w:val="0054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490"/>
  </w:style>
  <w:style w:type="paragraph" w:styleId="a7">
    <w:name w:val="No Spacing"/>
    <w:uiPriority w:val="1"/>
    <w:qFormat/>
    <w:rsid w:val="002C53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Пользователь</cp:lastModifiedBy>
  <cp:revision>25</cp:revision>
  <dcterms:created xsi:type="dcterms:W3CDTF">2021-10-01T03:45:00Z</dcterms:created>
  <dcterms:modified xsi:type="dcterms:W3CDTF">2023-02-10T04:54:00Z</dcterms:modified>
</cp:coreProperties>
</file>